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04" w:rsidRPr="0099352B" w:rsidRDefault="00501304" w:rsidP="0099352B">
      <w:pPr>
        <w:pStyle w:val="Default"/>
        <w:ind w:right="-765"/>
        <w:rPr>
          <w:rFonts w:asciiTheme="minorHAnsi" w:hAnsiTheme="minorHAnsi"/>
          <w:b/>
          <w:color w:val="auto"/>
          <w:lang w:val="en-US"/>
        </w:rPr>
      </w:pPr>
    </w:p>
    <w:p w:rsidR="008B1D04" w:rsidRDefault="008B1D04" w:rsidP="00CF3981">
      <w:pPr>
        <w:pStyle w:val="Default"/>
        <w:ind w:left="-284" w:right="-765"/>
        <w:jc w:val="center"/>
        <w:rPr>
          <w:rFonts w:asciiTheme="minorHAnsi" w:hAnsiTheme="minorHAnsi"/>
          <w:b/>
          <w:color w:val="auto"/>
        </w:rPr>
      </w:pPr>
    </w:p>
    <w:p w:rsidR="001515C5" w:rsidRDefault="002E4BF2" w:rsidP="00CF3981">
      <w:pPr>
        <w:pStyle w:val="Default"/>
        <w:ind w:left="-284" w:right="-765"/>
        <w:jc w:val="center"/>
        <w:rPr>
          <w:rFonts w:asciiTheme="minorHAnsi" w:hAnsiTheme="minorHAnsi"/>
          <w:b/>
          <w:color w:val="FF0000"/>
        </w:rPr>
      </w:pPr>
      <w:r w:rsidRPr="00392836">
        <w:rPr>
          <w:rFonts w:asciiTheme="minorHAnsi" w:hAnsiTheme="minorHAnsi"/>
          <w:b/>
          <w:color w:val="auto"/>
        </w:rPr>
        <w:t>Πίνακας Κατανομής Σχολικών Μονάδων</w:t>
      </w:r>
      <w:r w:rsidR="0099352B" w:rsidRPr="0099352B">
        <w:rPr>
          <w:rFonts w:asciiTheme="minorHAnsi" w:hAnsiTheme="minorHAnsi"/>
          <w:b/>
          <w:color w:val="auto"/>
        </w:rPr>
        <w:t xml:space="preserve"> </w:t>
      </w:r>
      <w:r w:rsidR="00731DCE" w:rsidRPr="00D82AF6">
        <w:rPr>
          <w:rFonts w:asciiTheme="minorHAnsi" w:hAnsiTheme="minorHAnsi"/>
          <w:b/>
          <w:color w:val="auto"/>
        </w:rPr>
        <w:t>Β/θμιας Εκπ/σης</w:t>
      </w:r>
    </w:p>
    <w:p w:rsidR="00731DCE" w:rsidRPr="00392836" w:rsidRDefault="00731DCE" w:rsidP="00731DCE">
      <w:pPr>
        <w:pStyle w:val="Default"/>
        <w:ind w:left="-284" w:right="-765"/>
        <w:jc w:val="center"/>
        <w:rPr>
          <w:rFonts w:asciiTheme="minorHAnsi" w:hAnsiTheme="minorHAnsi"/>
          <w:b/>
          <w:color w:val="auto"/>
        </w:rPr>
      </w:pPr>
      <w:r w:rsidRPr="00392836">
        <w:rPr>
          <w:rFonts w:asciiTheme="minorHAnsi" w:hAnsiTheme="minorHAnsi"/>
          <w:b/>
          <w:color w:val="auto"/>
        </w:rPr>
        <w:t xml:space="preserve">αρμοδιότητας 2ου Κ.Ε.Σ.Υ. Β’ Αθήνας </w:t>
      </w:r>
      <w:r w:rsidRPr="00D82AF6">
        <w:rPr>
          <w:rFonts w:asciiTheme="minorHAnsi" w:hAnsiTheme="minorHAnsi"/>
          <w:b/>
          <w:color w:val="auto"/>
        </w:rPr>
        <w:t>με</w:t>
      </w:r>
      <w:r w:rsidRPr="00392836">
        <w:rPr>
          <w:rFonts w:asciiTheme="minorHAnsi" w:hAnsiTheme="minorHAnsi"/>
          <w:b/>
          <w:color w:val="auto"/>
        </w:rPr>
        <w:t>Υπεύθυνο ΣΕΠ</w:t>
      </w:r>
    </w:p>
    <w:p w:rsidR="00731DCE" w:rsidRDefault="00731DCE" w:rsidP="002E4BF2">
      <w:pPr>
        <w:pStyle w:val="Default"/>
        <w:ind w:left="-284" w:right="-765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935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4536"/>
        <w:gridCol w:w="1984"/>
      </w:tblGrid>
      <w:tr w:rsidR="007A4CE7" w:rsidRPr="007A4CE7" w:rsidTr="007A4CE7">
        <w:trPr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2E4BF2" w:rsidRPr="002E4BF2" w:rsidRDefault="002E4BF2" w:rsidP="002E4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4BF2">
              <w:rPr>
                <w:rFonts w:ascii="Calibri" w:hAnsi="Calibri" w:cs="Calibri"/>
                <w:b/>
                <w:bCs/>
                <w:sz w:val="18"/>
                <w:szCs w:val="18"/>
              </w:rPr>
              <w:t>Δήμος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2E4BF2" w:rsidRPr="002E4BF2" w:rsidRDefault="002E4BF2" w:rsidP="002E4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4BF2">
              <w:rPr>
                <w:rFonts w:ascii="Calibri" w:hAnsi="Calibri" w:cs="Calibri"/>
                <w:b/>
                <w:bCs/>
                <w:sz w:val="18"/>
                <w:szCs w:val="18"/>
              </w:rPr>
              <w:t>Δημοτική Ενότητα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2E4BF2" w:rsidRPr="002E4BF2" w:rsidRDefault="002E4BF2" w:rsidP="002E4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4BF2">
              <w:rPr>
                <w:rFonts w:ascii="Calibri" w:hAnsi="Calibri" w:cs="Calibri"/>
                <w:b/>
                <w:bCs/>
                <w:sz w:val="18"/>
                <w:szCs w:val="18"/>
              </w:rPr>
              <w:t>Ονομασία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2E4BF2" w:rsidRPr="002E4BF2" w:rsidRDefault="007A4CE7" w:rsidP="002E4B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4CE7">
              <w:rPr>
                <w:rFonts w:ascii="Calibri" w:hAnsi="Calibri" w:cs="Calibri"/>
                <w:b/>
                <w:bCs/>
                <w:sz w:val="18"/>
                <w:szCs w:val="18"/>
              </w:rPr>
              <w:t>Υπεύθυνος</w:t>
            </w:r>
            <w:r w:rsidR="002E4BF2" w:rsidRPr="002E4BF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ΣΕΠ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ΓΥΜΝΑΣΙΟ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3ο ΗΜΕΡΗΣΙΟ ΓΥΜΝΑΣΙΟ ΑΓ.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4ο ΗΜΕΡΗΣΙΟ ΓΥΜΝΑΣΙΟ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5ο ΗΜΕΡΗΣΙΟ ΓΥΜΝΑΣΙΟ ΑΓΙΑΣ ΠΑΡΑΣΚΕΥΗΣ "ΛΕΛΑ ΚΑΡΑΓΙΑΝΝΗ"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ENIAIO ΕΙΔΙΚΟ ΕΠΑΓΓΕΛΜΑΤΙΚΟ ΓΥΜΝΑΣΙΟ - ΛΥΚΕΙΟ ΑΓΙΑΣ ΠΑΡΑΣΚΕΥΗΣ  ΚΑΙ ΓΙΑ ΚΩΦΟΥΣ-ΒΑΡΗΚΟΟΥΣ ΜΑΘΗΤΕΣ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ΕΙΔΙΚΟ ΓΥΜΝΑΣΙΟ ΚΩΦΩΝ ΚΑΙ ΒΑΡΗΚΟΩΝ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ΑΜΕΡΙΚΑΝΙΚΟ ΚΟΛΛΕΓΙΟ ΕΛΛΑΔΟΣ-ΙΔΙΩΤΙΚΟ ΓΥΜΝΑΣΙΟ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ΙΔΙΩΤΙΚΟ ΗΜΕΡΗΣΙΟ ΓΥΜΝΑΣΙΟ ΕΛΛΗΝΟΓΑΛΛΙΚΗ ΣΧΟΛΗ ΑΓΙΑΣ ΠΑΡΑΣΚΕΥΗΣ "ΕΥΓΕΝΙΟΣ ΝΤΕΛΑΚΡΟΥΑ"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ΕΚ ΑΓ.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ΓΕΝΙΚΟ ΛΥΚΕΙΟ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ΕΠΑΛ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ΕΠΑΛ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ΓΕΝΙΚΟ ΛΥΚΕΙΟ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3ο ΗΜΕΡΗΣΙΟ ΓΕΝΙΚΟ ΛΥΚΕΙΟ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4ο ΗΜΕΡΗΣΙΟ ΓΕΝΙΚΟ ΛΥΚΕΙΟ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ΕΙΔΙΚΟ ΛΥΚΕΙΟ ΚΩΦΩΝ ΚΑΙ ΒΑΡΗΚΟΩΝ ΑΓΙΑΣ ΠΑΡΑΣΚΕΥΗΣ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ΑΜΕΡΙΚΑΝΙΚΟ ΚΟΛΛΕΓΙΟ ΕΛΛΑΔΟΣ - ΙΔΙΩΤΙΚΟ ΗΜΕΡΗΣΙΟ ΓΕΝΙΚΟ ΛΥΚΕΙΟ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ΑΓΙΑΣ ΠΑΡΑΣΚΕΥΗΣ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ΑΓΙΑΣ ΠΑΡΑΣΚΕΥΗΣ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ΙΔΙΩΤΙΚΟ ΗΜΕΡΗΣΙΟ ΓΕΝΙΚΟ ΛΥΚΕΙΟ ΕΛΛΗΝΟΓΑΛΛΙΚΗ ΣΧΟΛΗ ΑΓΙΑΣ ΠΑΡΑΣΚΕΥΗΣ "ΕΥΓΕΝΙΟΣ ΝΤΕΛΑΚΡΟΥΑ"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ΓΥΜΝΑΣΙΟ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4ο ΗΜΕΡΗΣΙΟ ΓΥΜΝΑΣΙΟ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5ο ΗΜΕΡΗΣΙΟ ΓΥΜΝΑΣΙΟ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7ο ΗΜΕΡΗΣΙΟ ΓΥΜΝΑΣΙΟ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8ο ΗΜΕΡΗΣΙΟ ΓΥΜΝΑΣΙΟ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ΠΡΟΤΥΠΟ ΓΥΜΝΑΣΙΟ ΑΝΑΒΡΥΤΩΝ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 "Η ΕΛΛΗΝΙΚΗ ΠΑΙΔΕΙΑ"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lastRenderedPageBreak/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ΙΔΙΩΤΙΚΟ ΓΥΜΝΑΣΙΟ - ΙΟΝΙΟΣ ΣΧΟΛΗ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ΙΔΙΩΤΙΚΟ ΗΜΕΡΗΣΙΟ ΓΥΜΝΑΣΙΟ ΕΚΠΑΙΔΕΥΤΗΡΙΑ ΔΟΥΚΑ "ΠΑΛΛΑΔΙΟΝ ΛΥΚΕΙΟΝ" (12967/04-09-1917)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ΓΕΝΙΚΟ ΛΥΚΕΙΟ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4ο ΗΜΕΡΗΣΙΟ ΓΕΝΙΚΟ ΛΥΚΕΙΟ ΑΜΑΡΟΥΣΙΟΥ (ΖΕΚΑΚΕΙΟ)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6ο ΗΜΕΡΗΣΙΟ ΓΕΝΙΚΟ ΛΥΚΕΙΟ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8ο ΗΜΕΡΗΣΙΟ ΓΕΝΙΚΟ ΛΥΚΕΙΟ ΑΜΑΡΟΥΣΙΟΥ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ΗΜΕΡΗΣΙΟ ΕΠΑΛ ΑΝΑΒΡΥΤΩΝ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ΠΡΟΤΥΠΟ ΓΕΝΙΚΟ ΛΥΚΕΙΟ ΑΝΑΒΡΥΤΩΝ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ΑΜΑΡΟΥΣΙΟΥ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ΑΜΑΡΟΥΣΙΟΥ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ΙΔΙΩΤΙΚΟ ΗΜΕΡΗΣΙΟ ΓΕΛ ΕΚΠΑΙΔΕΥΤΗΡΙΑ ΔΟΥΚΑ "ΠΑΛΛΑΔΙΟΝ ΛΥΚΕΙΟΝ" (12967/04-09-1917)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ΒΡΙΛΗΣΣΙΩΝ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ΓΥΜΝΑΣΙΟ ΒΡΙΛΗΣΣΙΑ ΑΤΤΙΚΗΣ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3ο ΗΜΕΡΗΣΙΟ ΓΥΜΝΑΣΙΟ ΒΡΙΛΗΣΣΙΩΝ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ΕΚΠΑΙΔΕΥΤΗΡΙΑ ΚΑΝΤΑ - ΙΔΙΩΤΙΚΟ ΓΥΜΝΑΣΙΟ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Ιδιωτικό Γυμνάσιο - ΓΥΜΝΑΣΙΟ ΙΕΡΟΥ ΝΑΟΥ ΜΕΤΑΜΟΡΦΩΣΕΩΣ ΒΡΙΛΗΣΣΙΩΝ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ΓΕΝΙΚΟ ΛΥΚΕΙΟ ΒΡΙΛΗΣΣΙΩΝ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ΓΕΝΙΚΟ ΛΥΚΕΙΟ ΒΡΙΛΗΣΣΙΩΝ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ΒΡΙΛΗΣΣΙΩΝ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ΒΡΙΛΗΣΣΙΩΝ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ΙΔΙΩΤΙΚΟ ΓΕΝΙΚΟ ΛΥΚΕΙΟ ΕΚΠΑΙΔΕΥΤΗΡΙΑ ΚΑΝΤΑ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ΚΗΦΙΣΙΑΣ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ΚΗΦΙΣΙΑΣ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ΚΗΦΙΣΙΑΣ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ΚΗΦΙΣΙΑΣ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ΚΗΦΙΣΙΑΣ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ΓΕΝΙΚΟ ΛΥΚΕΙΟ ΚΗΦΙΣΙΑΣ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ΠΑΠΑΓΟΥ - ΧΟΛΑΡΓΟΥ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ΠΑΠΑΓΟΥ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ΠΑΠΑΓΟΥ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ΠΑΠΑΓΟΥ - ΧΟΛΑΡΓΟΥ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ΠΑΠΑΓΟΥ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ΓΕΝΙΚΟ ΛΥΚΕΙΟ ΠΑΠΑΓΟΥ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ΠΑΠΑΓΟΥ - ΧΟΛΑΡΓΟΥ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ΧΟΛΑΡΓΟΥ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ΧΟΛΑΡΓΟΥ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ΠΑΠΑΓΟΥ - ΧΟΛΑΡΓΟΥ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ΧΟΛΑΡΓΟΥ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ΓΥΜΝΑΣΙΟ ΧΟΛΑΡΓΟΥ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ΠΑΠΑΓΟΥ - ΧΟΛΑΡΓΟΥ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ΧΟΛΑΡΓΟΥ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ΓΕΝΙΚΟ ΛΥΚΕΙΟ ΧΟΛΑΡΓΟΥ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ΠΑΠΑΓΟΥ - ΧΟΛΑΡΓΟΥ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ΧΟΛΑΡΓΟΥ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ΓΕΝΙΚΟ ΛΥΚΕΙΟ ΧΟΛΑΡΓΟΥ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ΜΕΛΙΣΣΙΩΝ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ΜΕΛΙΣΣΙΩΝ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ΜΕΛΙΣΣΙΩΝ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ΓΥΜΝΑΣΙΟ ΜΕΛΙΣΣΙΩΝ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ΜΕΛΙΣΣΙΩΝ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ΗΜΕΡΗΣΙΟ ΓΕΝΙΚΟ ΛΥΚΕΙΟ ΜΕΛΙΣΣΙΩΝ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ΜΕΛΙΣΣΙΩΝ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ΙΔΙΩΤΙΚΟ ΗΜΕΡΗΣΙΟ ΓΕΝΙΚΟ ΛΥΚΕΙΟ ΜΕΛΙΣΣΙΩΝ "Η ΕΛΛΗΝΙΚΗ ΠΑΙΔΕΙΑ"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ΝΕΑΣ ΠΕΝΤΕΛΗΣ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ΗΜΕΡΗΣΙΟ ΓΥΜΝΑΣΙΟ ΝΕΑΣ ΠΕΝΤΕΛΗΣ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ΝΕΑΣ ΠΕΝΤΕΛΗΣ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ΓΕΝΙΚΟ ΛΥΚΕΙΟ ΝΕΑΣ ΠΕΝΤΕΛΗΣ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ΠΕΝΤΕΛΗΣ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ΗΜΕΡΗΣΙΟ ΓΥΜΝΑΣΙΟ ΠΕΝΤΕΛΗΣ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ΠΕΝΤΕΛΗΣ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ΠΕΝΤΕΛΗΣ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ΗΜΕΡΗΣΙΟ ΓΕΝΙΚΟ ΛΥΚΕΙΟ ΠΕΝΤΕΛΗΣ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ΦΙΛΟΘΕΗΣ - ΨΥΧΙΚΟΥ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ΝΕΟΥ ΨΥΧΙΚΟΥ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ΝΕΟΥ ΨΥΧΙΚΟΥ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ΦΙΛΟΘΕΗΣ - ΨΥΧΙΚΟΥ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ΝΕΟΥ ΨΥΧΙΚΟΥ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ΓΥΜΝΑΣΙΟ ΝΕΟΥ ΨΥΧΙΚΟΥ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ΦΙΛΟΘΕΗΣ - ΨΥΧΙΚΟΥ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ΝΕΟΥ ΨΥΧΙΚΟΥ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ΕΛΛΗΝΟΓΑΛΛΙΚΗ ΣΧΟΛΗ ΟΥΡΣΟΥΛΙΝΩΝ - ΙΔΙΩΤΙΚΟ ΓΥΜΝΑΣΙΟ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 xml:space="preserve">ΦΙΛΟΘΕΗΣ - </w:t>
            </w:r>
            <w:r w:rsidRPr="002E4BF2">
              <w:rPr>
                <w:rFonts w:ascii="Calibri" w:hAnsi="Calibri" w:cs="Calibri"/>
                <w:bCs/>
              </w:rPr>
              <w:lastRenderedPageBreak/>
              <w:t>ΨΥΧΙΚΟΥ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lastRenderedPageBreak/>
              <w:t xml:space="preserve">ΝΕΟΥ </w:t>
            </w:r>
            <w:r w:rsidRPr="002E4BF2">
              <w:rPr>
                <w:rFonts w:ascii="Calibri" w:hAnsi="Calibri" w:cs="Calibri"/>
              </w:rPr>
              <w:lastRenderedPageBreak/>
              <w:t>ΨΥΧΙΚΟΥ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lastRenderedPageBreak/>
              <w:t>1ο ΗΜΕΡΗΣΙΟ ΓΕΝΙΚΟ ΛΥΚΕΙΟ ΝΕΟΥ ΨΥΧΙΚΟΥ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Δουκάκης Δημήτρης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lastRenderedPageBreak/>
              <w:t>ΦΙΛΟΘΕΗΣ - ΨΥΧΙΚΟΥ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ΝΕΟΥ ΨΥΧΙΚΟΥ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ΕΛΛΗΝΟΓΑΛΛΙΚΗ ΣΧΟΛΗ ΟΥΡΣΟΥΛΙΝΩΝ - ΙΔΙΩΤΙΚΟ ΓΕΝΙΚΟ ΛΥΚΕΙΟ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ΓΥΜΝΑΣΙΟ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ΓΥΜΝΑΣΙΟ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3ο ΗΜΕΡΗΣΙΟ ΓΥΜΝΑΣΙΟ ΧΑΛΑΝΔΡΙΟΥ - ΓΕΩΡΓΙΟΣ ΣΕΦΕΡΗΣ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4ο ΗΜΕΡΗΣΙΟ ΓΥΜΝΑΣΙΟ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5ο ΗΜΕΡΗΣΙΟ ΓΥΜΝΑΣΙΟ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6ο ΗΜΕΡΗΣΙΟ ΓΥΜΝΑΣΙΟ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7ο ΗΜΕΡΗΣΙΟ ΓΥΜΝΑΣΙΟ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8ο ΓΥΜΝΑΣΙΟ-Λ.Τ.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ΙΡΑΝΙΚΟ ΣΧΟΛΕΙΟ ΑΘΗΝΩΝ (ΓΥΜΝΑΣΙΟ)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1ο ΗΜΕΡΗΣΙΟ ΓΕΝΙΚΟ ΛΥΚΕΙΟ ΧΑΛΑΝΔΡΙΟΥ - ΚΑΛΛΙΣΠΕΡΕΙΟ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ΕΚ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ΓΕΝΙΚΟ ΛΥΚΕΙΟ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2ο ΗΜΕΡΗΣΙΟ ΕΠΑΛ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3ο ΗΜΕΡΗΣΙΟ ΓΕΝΙΚΟ ΛΥΚΕΙΟ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3ο ΗΜΕΡΗΣΙΟ ΕΠΑ.Λ.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4ο ΗΜΕΡΗΣΙΟ ΓΕΝΙΚΟ ΛΥΚΕΙΟ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5ο ΗΜΕΡΗΣΙΟ ΓΕΝΙΚΟ ΛΥΚΕΙΟ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Παλούση Ελευθερία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7ο ΕΣΠΕΡΙΝΟ ΕΠΑΛ ΧΑΛΑΝΔΡΙΟΥ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ΓΕΝΙΚΟ ΕΚΚΛΗΣΙΑΣΤΙΚΟ ΛΥΚΕΙΟ ΡΙΖΑΡΕΙΟΥ ΣΧΟΛΗΣ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  <w:tr w:rsidR="007A4CE7" w:rsidRPr="007A4CE7" w:rsidTr="007A4CE7"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ΧΑΛΑΝΔΡΙΟΥ</w:t>
            </w:r>
          </w:p>
        </w:tc>
        <w:tc>
          <w:tcPr>
            <w:tcW w:w="1418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</w:rPr>
            </w:pPr>
            <w:r w:rsidRPr="002E4BF2">
              <w:rPr>
                <w:rFonts w:ascii="Calibri" w:hAnsi="Calibri" w:cs="Calibri"/>
              </w:rPr>
              <w:t>ΧΑΛΑΝΔΡΙΟΥ</w:t>
            </w:r>
          </w:p>
        </w:tc>
        <w:tc>
          <w:tcPr>
            <w:tcW w:w="4536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ΙΡΑΝΙΚΟ ΣΧΟΛΕΙΟ ΑΘΗΝΩΝ (ΛΥΚΕΙΟ)</w:t>
            </w:r>
          </w:p>
        </w:tc>
        <w:tc>
          <w:tcPr>
            <w:tcW w:w="1984" w:type="dxa"/>
            <w:shd w:val="clear" w:color="auto" w:fill="auto"/>
            <w:hideMark/>
          </w:tcPr>
          <w:p w:rsidR="002E4BF2" w:rsidRPr="002E4BF2" w:rsidRDefault="002E4BF2" w:rsidP="002E4BF2">
            <w:pPr>
              <w:rPr>
                <w:rFonts w:ascii="Calibri" w:hAnsi="Calibri" w:cs="Calibri"/>
                <w:bCs/>
              </w:rPr>
            </w:pPr>
            <w:r w:rsidRPr="002E4BF2">
              <w:rPr>
                <w:rFonts w:ascii="Calibri" w:hAnsi="Calibri" w:cs="Calibri"/>
                <w:bCs/>
              </w:rPr>
              <w:t>Θεολογής Ευάγγελος</w:t>
            </w:r>
          </w:p>
        </w:tc>
      </w:tr>
    </w:tbl>
    <w:p w:rsidR="002E4BF2" w:rsidRDefault="002E4BF2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p w:rsidR="00E92ACA" w:rsidRDefault="00E92ACA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p w:rsidR="00A95A10" w:rsidRPr="00A95A10" w:rsidRDefault="00A95A10" w:rsidP="002E4BF2">
      <w:pPr>
        <w:pStyle w:val="Default"/>
        <w:ind w:left="-284" w:right="-765"/>
        <w:jc w:val="both"/>
        <w:rPr>
          <w:rFonts w:asciiTheme="minorHAnsi" w:hAnsiTheme="minorHAnsi"/>
          <w:color w:val="FF0000"/>
        </w:rPr>
      </w:pPr>
    </w:p>
    <w:p w:rsidR="00E92ACA" w:rsidRDefault="00E92ACA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p w:rsidR="00D82AF6" w:rsidRDefault="00D82AF6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p w:rsidR="00D82AF6" w:rsidRDefault="00D82AF6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p w:rsidR="00D82AF6" w:rsidRDefault="00D82AF6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p w:rsidR="00D82AF6" w:rsidRDefault="00D82AF6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p w:rsidR="00D82AF6" w:rsidRPr="00AB4301" w:rsidRDefault="00D82AF6" w:rsidP="002E4BF2">
      <w:pPr>
        <w:pStyle w:val="Default"/>
        <w:ind w:left="-284" w:right="-765"/>
        <w:jc w:val="both"/>
        <w:rPr>
          <w:rFonts w:asciiTheme="minorHAnsi" w:hAnsiTheme="minorHAnsi"/>
          <w:color w:val="auto"/>
        </w:rPr>
      </w:pPr>
    </w:p>
    <w:sectPr w:rsidR="00D82AF6" w:rsidRPr="00AB4301" w:rsidSect="00392836">
      <w:footerReference w:type="default" r:id="rId7"/>
      <w:pgSz w:w="11906" w:h="16838"/>
      <w:pgMar w:top="156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BC" w:rsidRDefault="002B49BC" w:rsidP="001B3802">
      <w:r>
        <w:separator/>
      </w:r>
    </w:p>
  </w:endnote>
  <w:endnote w:type="continuationSeparator" w:id="1">
    <w:p w:rsidR="002B49BC" w:rsidRDefault="002B49BC" w:rsidP="001B3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96" w:rsidRPr="001B3802" w:rsidRDefault="0097163C" w:rsidP="001B3802">
    <w:pPr>
      <w:pStyle w:val="a5"/>
      <w:jc w:val="right"/>
      <w:rPr>
        <w:rFonts w:asciiTheme="minorHAnsi" w:hAnsiTheme="minorHAnsi"/>
      </w:rPr>
    </w:pPr>
    <w:sdt>
      <w:sdtPr>
        <w:rPr>
          <w:rFonts w:asciiTheme="minorHAnsi" w:hAnsiTheme="minorHAnsi"/>
        </w:rPr>
        <w:id w:val="-943536920"/>
        <w:docPartObj>
          <w:docPartGallery w:val="Page Numbers (Top of Page)"/>
          <w:docPartUnique/>
        </w:docPartObj>
      </w:sdtPr>
      <w:sdtContent>
        <w:r w:rsidRPr="00960EE2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0C6D96" w:rsidRPr="00960EE2">
          <w:rPr>
            <w:rFonts w:asciiTheme="minorHAnsi" w:hAnsiTheme="minorHAnsi"/>
            <w:bCs/>
            <w:sz w:val="18"/>
            <w:szCs w:val="18"/>
          </w:rPr>
          <w:instrText>PAGE</w:instrText>
        </w:r>
        <w:r w:rsidRPr="00960EE2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99352B">
          <w:rPr>
            <w:rFonts w:asciiTheme="minorHAnsi" w:hAnsiTheme="minorHAnsi"/>
            <w:bCs/>
            <w:noProof/>
            <w:sz w:val="18"/>
            <w:szCs w:val="18"/>
          </w:rPr>
          <w:t>1</w:t>
        </w:r>
        <w:r w:rsidRPr="00960EE2">
          <w:rPr>
            <w:rFonts w:asciiTheme="minorHAnsi" w:hAnsiTheme="minorHAnsi"/>
            <w:bCs/>
            <w:sz w:val="18"/>
            <w:szCs w:val="18"/>
          </w:rPr>
          <w:fldChar w:fldCharType="end"/>
        </w:r>
        <w:r w:rsidR="000C6D96" w:rsidRPr="00960EE2">
          <w:rPr>
            <w:rFonts w:asciiTheme="minorHAnsi" w:hAnsiTheme="minorHAnsi"/>
            <w:sz w:val="18"/>
            <w:szCs w:val="18"/>
          </w:rPr>
          <w:t xml:space="preserve"> από </w:t>
        </w:r>
        <w:r w:rsidRPr="00960EE2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0C6D96" w:rsidRPr="00960EE2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Pr="00960EE2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99352B">
          <w:rPr>
            <w:rFonts w:asciiTheme="minorHAnsi" w:hAnsiTheme="minorHAnsi"/>
            <w:bCs/>
            <w:noProof/>
            <w:sz w:val="18"/>
            <w:szCs w:val="18"/>
          </w:rPr>
          <w:t>3</w:t>
        </w:r>
        <w:r w:rsidRPr="00960EE2">
          <w:rPr>
            <w:rFonts w:asciiTheme="minorHAnsi" w:hAnsi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BC" w:rsidRDefault="002B49BC" w:rsidP="001B3802">
      <w:r>
        <w:separator/>
      </w:r>
    </w:p>
  </w:footnote>
  <w:footnote w:type="continuationSeparator" w:id="1">
    <w:p w:rsidR="002B49BC" w:rsidRDefault="002B49BC" w:rsidP="001B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8A6"/>
    <w:multiLevelType w:val="hybridMultilevel"/>
    <w:tmpl w:val="0C300C10"/>
    <w:lvl w:ilvl="0" w:tplc="1BB2E4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221A4D"/>
    <w:multiLevelType w:val="hybridMultilevel"/>
    <w:tmpl w:val="897858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72269"/>
    <w:multiLevelType w:val="hybridMultilevel"/>
    <w:tmpl w:val="3FDC56F8"/>
    <w:lvl w:ilvl="0" w:tplc="F1A276F6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A9E2F66"/>
    <w:multiLevelType w:val="hybridMultilevel"/>
    <w:tmpl w:val="30CEB1B8"/>
    <w:lvl w:ilvl="0" w:tplc="7E6ED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1E14B69"/>
    <w:multiLevelType w:val="hybridMultilevel"/>
    <w:tmpl w:val="64FCB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F1DF4"/>
    <w:multiLevelType w:val="hybridMultilevel"/>
    <w:tmpl w:val="87BCA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65806"/>
    <w:multiLevelType w:val="hybridMultilevel"/>
    <w:tmpl w:val="4F5A8A0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301"/>
    <w:rsid w:val="00077A55"/>
    <w:rsid w:val="00087812"/>
    <w:rsid w:val="000939C9"/>
    <w:rsid w:val="000C6D96"/>
    <w:rsid w:val="000C79A0"/>
    <w:rsid w:val="00113178"/>
    <w:rsid w:val="001515C5"/>
    <w:rsid w:val="00164F8E"/>
    <w:rsid w:val="00177878"/>
    <w:rsid w:val="001B3802"/>
    <w:rsid w:val="001C4D33"/>
    <w:rsid w:val="00287BC4"/>
    <w:rsid w:val="002957F5"/>
    <w:rsid w:val="002B49BC"/>
    <w:rsid w:val="002E402A"/>
    <w:rsid w:val="002E4BF2"/>
    <w:rsid w:val="00301104"/>
    <w:rsid w:val="00384CE7"/>
    <w:rsid w:val="00392836"/>
    <w:rsid w:val="003A6EAA"/>
    <w:rsid w:val="00405705"/>
    <w:rsid w:val="00435824"/>
    <w:rsid w:val="0047698C"/>
    <w:rsid w:val="004B59EE"/>
    <w:rsid w:val="004C664D"/>
    <w:rsid w:val="00501304"/>
    <w:rsid w:val="00545729"/>
    <w:rsid w:val="00546BC8"/>
    <w:rsid w:val="0055649B"/>
    <w:rsid w:val="00584710"/>
    <w:rsid w:val="005E4BFA"/>
    <w:rsid w:val="00612FB6"/>
    <w:rsid w:val="006F19C9"/>
    <w:rsid w:val="0071547A"/>
    <w:rsid w:val="00731DCE"/>
    <w:rsid w:val="0075181D"/>
    <w:rsid w:val="007A4CE7"/>
    <w:rsid w:val="007C4C3A"/>
    <w:rsid w:val="007F03CE"/>
    <w:rsid w:val="008004E8"/>
    <w:rsid w:val="00810B92"/>
    <w:rsid w:val="008750A5"/>
    <w:rsid w:val="008B1D04"/>
    <w:rsid w:val="00953C35"/>
    <w:rsid w:val="0097163C"/>
    <w:rsid w:val="00972973"/>
    <w:rsid w:val="00986A38"/>
    <w:rsid w:val="0099352B"/>
    <w:rsid w:val="009B3454"/>
    <w:rsid w:val="009B7C19"/>
    <w:rsid w:val="00A417C5"/>
    <w:rsid w:val="00A95A10"/>
    <w:rsid w:val="00AB4301"/>
    <w:rsid w:val="00AD51DE"/>
    <w:rsid w:val="00AE6C6A"/>
    <w:rsid w:val="00B2099F"/>
    <w:rsid w:val="00B2433E"/>
    <w:rsid w:val="00B723D8"/>
    <w:rsid w:val="00BB4BA4"/>
    <w:rsid w:val="00BF5640"/>
    <w:rsid w:val="00CF3981"/>
    <w:rsid w:val="00D055C7"/>
    <w:rsid w:val="00D144A4"/>
    <w:rsid w:val="00D21D13"/>
    <w:rsid w:val="00D82AF6"/>
    <w:rsid w:val="00D8535A"/>
    <w:rsid w:val="00D94EA0"/>
    <w:rsid w:val="00DA723F"/>
    <w:rsid w:val="00E92ACA"/>
    <w:rsid w:val="00EA4807"/>
    <w:rsid w:val="00EC3E15"/>
    <w:rsid w:val="00EC4E56"/>
    <w:rsid w:val="00EC61FD"/>
    <w:rsid w:val="00FD23FF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3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46BC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38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B380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1B38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B380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1317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317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User</cp:lastModifiedBy>
  <cp:revision>17</cp:revision>
  <dcterms:created xsi:type="dcterms:W3CDTF">2019-09-22T19:10:00Z</dcterms:created>
  <dcterms:modified xsi:type="dcterms:W3CDTF">2019-10-04T19:33:00Z</dcterms:modified>
</cp:coreProperties>
</file>